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FB" w:rsidRPr="004F6820" w:rsidRDefault="00835932">
      <w:pPr>
        <w:spacing w:after="1200"/>
        <w:ind w:left="10716"/>
        <w:jc w:val="center"/>
        <w:rPr>
          <w:sz w:val="24"/>
          <w:szCs w:val="24"/>
        </w:rPr>
      </w:pPr>
      <w:r>
        <w:rPr>
          <w:sz w:val="24"/>
          <w:szCs w:val="24"/>
        </w:rPr>
        <w:t>,</w:t>
      </w:r>
      <w:r w:rsidR="003F26FB" w:rsidRPr="004F6820">
        <w:rPr>
          <w:sz w:val="24"/>
          <w:szCs w:val="24"/>
        </w:rPr>
        <w:t>УТВЕРЖДЕНА</w:t>
      </w:r>
      <w:r w:rsidR="003F26FB" w:rsidRPr="004F6820">
        <w:rPr>
          <w:sz w:val="24"/>
          <w:szCs w:val="24"/>
        </w:rPr>
        <w:br/>
        <w:t>Указом Президента Российской Федерации</w:t>
      </w:r>
      <w:r w:rsidR="003F26FB" w:rsidRPr="004F6820">
        <w:rPr>
          <w:sz w:val="24"/>
          <w:szCs w:val="24"/>
        </w:rPr>
        <w:br/>
        <w:t>от 6 июня 2013 г. № 546</w:t>
      </w:r>
    </w:p>
    <w:p w:rsidR="003F26FB" w:rsidRPr="004F6820" w:rsidRDefault="003F26FB">
      <w:pPr>
        <w:spacing w:after="360"/>
        <w:jc w:val="center"/>
        <w:rPr>
          <w:b/>
          <w:bCs/>
          <w:sz w:val="24"/>
          <w:szCs w:val="24"/>
        </w:rPr>
      </w:pPr>
      <w:bookmarkStart w:id="0" w:name="_GoBack"/>
      <w:r w:rsidRPr="004F6820">
        <w:rPr>
          <w:b/>
          <w:bCs/>
          <w:sz w:val="24"/>
          <w:szCs w:val="24"/>
        </w:rPr>
        <w:t>СПРАВКА</w:t>
      </w:r>
      <w:r w:rsidRPr="004F6820">
        <w:rPr>
          <w:sz w:val="24"/>
          <w:szCs w:val="24"/>
        </w:rPr>
        <w:t> </w:t>
      </w:r>
      <w:r w:rsidRPr="004F6820">
        <w:rPr>
          <w:rStyle w:val="a9"/>
          <w:sz w:val="24"/>
          <w:szCs w:val="24"/>
        </w:rPr>
        <w:endnoteReference w:customMarkFollows="1" w:id="1"/>
        <w:t>1</w:t>
      </w:r>
      <w:r w:rsidRPr="004F6820">
        <w:rPr>
          <w:b/>
          <w:bCs/>
          <w:sz w:val="24"/>
          <w:szCs w:val="24"/>
        </w:rPr>
        <w:br/>
        <w:t>о расходах кандидата, его супруги (супруга) и несовершеннолетних детей по каждой сделке</w:t>
      </w:r>
      <w:r w:rsidRPr="004F6820">
        <w:rPr>
          <w:b/>
          <w:bCs/>
          <w:sz w:val="24"/>
          <w:szCs w:val="24"/>
        </w:rPr>
        <w:br/>
        <w:t>по приобретению земельного участка</w:t>
      </w:r>
      <w:bookmarkEnd w:id="0"/>
      <w:r w:rsidRPr="004F6820">
        <w:rPr>
          <w:b/>
          <w:bCs/>
          <w:sz w:val="24"/>
          <w:szCs w:val="24"/>
        </w:rPr>
        <w:t>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представляемая кандидатом на выборах в органы государственной власти, выборах глав муниципальных районов и глав городских округов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11"/>
        <w:gridCol w:w="3289"/>
      </w:tblGrid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FB" w:rsidRPr="004F6820" w:rsidRDefault="003F26FB">
            <w:pPr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FB" w:rsidRPr="004F6820" w:rsidRDefault="003F26FB">
            <w:pPr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, выдвинутый кандидатом</w:t>
            </w: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</w:tr>
    </w:tbl>
    <w:p w:rsidR="003F26FB" w:rsidRPr="004F6820" w:rsidRDefault="003F26FB">
      <w:pPr>
        <w:tabs>
          <w:tab w:val="right" w:pos="13750"/>
        </w:tabs>
        <w:rPr>
          <w:sz w:val="24"/>
          <w:szCs w:val="24"/>
        </w:rPr>
      </w:pPr>
      <w:r w:rsidRPr="004F6820">
        <w:rPr>
          <w:sz w:val="24"/>
          <w:szCs w:val="24"/>
        </w:rPr>
        <w:t xml:space="preserve">в (на)  </w:t>
      </w:r>
    </w:p>
    <w:p w:rsidR="003F26FB" w:rsidRPr="004F6820" w:rsidRDefault="003F26FB">
      <w:pPr>
        <w:pBdr>
          <w:top w:val="single" w:sz="4" w:space="1" w:color="auto"/>
        </w:pBdr>
        <w:tabs>
          <w:tab w:val="right" w:pos="13750"/>
        </w:tabs>
        <w:ind w:left="797"/>
        <w:jc w:val="center"/>
        <w:rPr>
          <w:sz w:val="24"/>
          <w:szCs w:val="24"/>
        </w:rPr>
      </w:pPr>
      <w:r w:rsidRPr="004F6820">
        <w:rPr>
          <w:sz w:val="24"/>
          <w:szCs w:val="24"/>
        </w:rPr>
        <w:t>(наименование должности)</w:t>
      </w:r>
    </w:p>
    <w:p w:rsidR="003F26FB" w:rsidRPr="004F6820" w:rsidRDefault="003F26FB">
      <w:pPr>
        <w:tabs>
          <w:tab w:val="right" w:pos="13750"/>
        </w:tabs>
        <w:rPr>
          <w:sz w:val="24"/>
          <w:szCs w:val="24"/>
        </w:rPr>
      </w:pPr>
      <w:r w:rsidRPr="004F6820">
        <w:rPr>
          <w:sz w:val="24"/>
          <w:szCs w:val="24"/>
        </w:rPr>
        <w:tab/>
        <w:t>, сообщаю сведения о</w:t>
      </w:r>
    </w:p>
    <w:p w:rsidR="003F26FB" w:rsidRPr="004F6820" w:rsidRDefault="003F26FB">
      <w:pPr>
        <w:pBdr>
          <w:top w:val="single" w:sz="4" w:space="1" w:color="auto"/>
        </w:pBdr>
        <w:ind w:right="2637"/>
        <w:rPr>
          <w:sz w:val="24"/>
          <w:szCs w:val="24"/>
        </w:rPr>
      </w:pPr>
    </w:p>
    <w:p w:rsidR="003F26FB" w:rsidRPr="004F6820" w:rsidRDefault="003F26FB">
      <w:pPr>
        <w:jc w:val="both"/>
        <w:rPr>
          <w:sz w:val="24"/>
          <w:szCs w:val="24"/>
        </w:rPr>
      </w:pPr>
      <w:r w:rsidRPr="004F6820">
        <w:rPr>
          <w:sz w:val="24"/>
          <w:szCs w:val="24"/>
        </w:rPr>
        <w:t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ценных бумаг, акций (долей участия, паев в уставных (складочных) капиталах организаций) и об источниках средств, за счет которых совершена сделка:</w:t>
      </w:r>
    </w:p>
    <w:p w:rsidR="003F26FB" w:rsidRPr="004F6820" w:rsidRDefault="003F26FB">
      <w:pPr>
        <w:jc w:val="both"/>
        <w:rPr>
          <w:sz w:val="24"/>
          <w:szCs w:val="24"/>
        </w:rPr>
      </w:pPr>
    </w:p>
    <w:p w:rsidR="003F26FB" w:rsidRPr="004F6820" w:rsidRDefault="003F26FB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4F6820">
        <w:rPr>
          <w:b/>
          <w:bCs/>
          <w:sz w:val="24"/>
          <w:szCs w:val="24"/>
        </w:rPr>
        <w:lastRenderedPageBreak/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959"/>
      </w:tblGrid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Фамилия, имя, отчество кандидата, его супруги (супруга) и несовершеннолетних детей </w:t>
            </w:r>
            <w:r w:rsidRPr="004F6820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  <w:lang w:val="en-US"/>
              </w:rPr>
            </w:pPr>
            <w:r w:rsidRPr="004F6820">
              <w:rPr>
                <w:sz w:val="24"/>
                <w:szCs w:val="24"/>
              </w:rPr>
              <w:t>Степень родства</w:t>
            </w:r>
            <w:r w:rsidRPr="004F6820">
              <w:rPr>
                <w:sz w:val="24"/>
                <w:szCs w:val="24"/>
                <w:lang w:val="en-US"/>
              </w:rPr>
              <w:t xml:space="preserve"> </w:t>
            </w:r>
            <w:r w:rsidRPr="004F6820">
              <w:rPr>
                <w:rStyle w:val="a9"/>
                <w:sz w:val="24"/>
                <w:szCs w:val="24"/>
                <w:lang w:val="en-US"/>
              </w:rPr>
              <w:endnoteReference w:customMarkFollows="1" w:id="3"/>
              <w:t>3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Вид документа, удостоверяющего</w:t>
            </w:r>
            <w:r w:rsidRPr="004F6820">
              <w:rPr>
                <w:sz w:val="24"/>
                <w:szCs w:val="24"/>
              </w:rPr>
              <w:br/>
              <w:t>личность кандидата, его супруги (супруга) и несовершеннолетних детей </w:t>
            </w:r>
            <w:r w:rsidRPr="004F6820"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  <w:r w:rsidRPr="004F6820">
              <w:rPr>
                <w:sz w:val="24"/>
                <w:szCs w:val="24"/>
              </w:rPr>
              <w:br/>
              <w:t>(серия, номер, дата выдачи)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 xml:space="preserve">ИНН </w:t>
            </w:r>
            <w:r w:rsidRPr="004F6820"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8959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26FB" w:rsidRPr="004F6820" w:rsidRDefault="003F26FB">
      <w:pPr>
        <w:spacing w:before="480" w:after="120"/>
        <w:jc w:val="center"/>
        <w:rPr>
          <w:sz w:val="24"/>
          <w:szCs w:val="24"/>
        </w:rPr>
      </w:pPr>
      <w:r w:rsidRPr="004F6820">
        <w:rPr>
          <w:b/>
          <w:bCs/>
          <w:sz w:val="24"/>
          <w:szCs w:val="24"/>
        </w:rPr>
        <w:t>2. Сведения о приобретенном имуществе</w:t>
      </w:r>
      <w:r w:rsidRPr="004F6820">
        <w:rPr>
          <w:sz w:val="24"/>
          <w:szCs w:val="24"/>
        </w:rPr>
        <w:t> </w:t>
      </w:r>
      <w:r w:rsidRPr="004F6820">
        <w:rPr>
          <w:rStyle w:val="a9"/>
          <w:sz w:val="24"/>
          <w:szCs w:val="24"/>
        </w:rPr>
        <w:endnoteReference w:customMarkFollows="1" w:id="6"/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vAlign w:val="center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Наименование имущества</w:t>
            </w:r>
            <w:r w:rsidRPr="004F6820">
              <w:rPr>
                <w:sz w:val="24"/>
                <w:szCs w:val="24"/>
              </w:rPr>
              <w:br/>
              <w:t>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3686" w:type="dxa"/>
            <w:vAlign w:val="center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Адрес места нахождения имущества </w:t>
            </w:r>
            <w:r w:rsidRPr="004F6820">
              <w:rPr>
                <w:rStyle w:val="a9"/>
                <w:sz w:val="24"/>
                <w:szCs w:val="24"/>
              </w:rPr>
              <w:endnoteReference w:customMarkFollows="1" w:id="7"/>
              <w:t>7</w:t>
            </w:r>
          </w:p>
        </w:tc>
        <w:tc>
          <w:tcPr>
            <w:tcW w:w="1814" w:type="dxa"/>
            <w:vAlign w:val="center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2296" w:type="dxa"/>
            <w:vAlign w:val="center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Сумма сделки (руб.)</w:t>
            </w: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  <w:tr w:rsidR="003F26FB" w:rsidRPr="004F68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26FB" w:rsidRPr="004F6820" w:rsidRDefault="003F26FB">
      <w:pPr>
        <w:rPr>
          <w:sz w:val="24"/>
          <w:szCs w:val="24"/>
        </w:rPr>
      </w:pPr>
    </w:p>
    <w:p w:rsidR="003F26FB" w:rsidRPr="004F6820" w:rsidRDefault="003F26FB">
      <w:pPr>
        <w:pageBreakBefore/>
        <w:spacing w:after="120"/>
        <w:jc w:val="center"/>
        <w:rPr>
          <w:b/>
          <w:bCs/>
          <w:sz w:val="24"/>
          <w:szCs w:val="24"/>
        </w:rPr>
      </w:pPr>
      <w:r w:rsidRPr="004F6820">
        <w:rPr>
          <w:b/>
          <w:bCs/>
          <w:sz w:val="24"/>
          <w:szCs w:val="24"/>
        </w:rPr>
        <w:lastRenderedPageBreak/>
        <w:t>3. Сведения об источниках средств,</w:t>
      </w:r>
      <w:r w:rsidRPr="004F6820">
        <w:rPr>
          <w:b/>
          <w:bCs/>
          <w:sz w:val="24"/>
          <w:szCs w:val="24"/>
        </w:rPr>
        <w:br/>
        <w:t>за счет которых приобретено имущество</w:t>
      </w:r>
    </w:p>
    <w:p w:rsidR="003F26FB" w:rsidRPr="004F6820" w:rsidRDefault="003F26FB">
      <w:pPr>
        <w:ind w:firstLine="567"/>
        <w:jc w:val="both"/>
        <w:rPr>
          <w:sz w:val="24"/>
          <w:szCs w:val="24"/>
        </w:rPr>
      </w:pPr>
      <w:r w:rsidRPr="004F6820">
        <w:rPr>
          <w:sz w:val="24"/>
          <w:szCs w:val="24"/>
        </w:rPr>
        <w:t xml:space="preserve">Источниками получения средств, за счет которых приобретено имущество, </w:t>
      </w:r>
      <w:r w:rsidRPr="004F6820">
        <w:rPr>
          <w:sz w:val="24"/>
          <w:szCs w:val="24"/>
        </w:rPr>
        <w:br/>
        <w:t>являются </w:t>
      </w:r>
      <w:r w:rsidRPr="004F6820">
        <w:rPr>
          <w:rStyle w:val="a9"/>
          <w:sz w:val="24"/>
          <w:szCs w:val="24"/>
        </w:rPr>
        <w:endnoteReference w:customMarkFollows="1" w:id="8"/>
        <w:t>8</w:t>
      </w:r>
      <w:r w:rsidRPr="004F6820">
        <w:rPr>
          <w:sz w:val="24"/>
          <w:szCs w:val="24"/>
        </w:rPr>
        <w:t xml:space="preserve">:  </w:t>
      </w:r>
    </w:p>
    <w:p w:rsidR="003F26FB" w:rsidRPr="004F6820" w:rsidRDefault="003F26FB">
      <w:pPr>
        <w:pBdr>
          <w:top w:val="single" w:sz="4" w:space="1" w:color="auto"/>
        </w:pBdr>
        <w:ind w:left="1531"/>
        <w:rPr>
          <w:sz w:val="24"/>
          <w:szCs w:val="24"/>
        </w:rPr>
      </w:pPr>
    </w:p>
    <w:p w:rsidR="003F26FB" w:rsidRPr="004F6820" w:rsidRDefault="003F26FB">
      <w:pPr>
        <w:tabs>
          <w:tab w:val="right" w:pos="13750"/>
        </w:tabs>
        <w:rPr>
          <w:sz w:val="24"/>
          <w:szCs w:val="24"/>
        </w:rPr>
      </w:pPr>
      <w:r w:rsidRPr="004F6820">
        <w:rPr>
          <w:sz w:val="24"/>
          <w:szCs w:val="24"/>
        </w:rPr>
        <w:tab/>
        <w:t>.</w:t>
      </w:r>
    </w:p>
    <w:p w:rsidR="003F26FB" w:rsidRPr="004F6820" w:rsidRDefault="003F26FB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3F26FB" w:rsidRPr="004F6820" w:rsidRDefault="003F26FB">
      <w:pPr>
        <w:ind w:firstLine="567"/>
        <w:jc w:val="both"/>
        <w:rPr>
          <w:sz w:val="24"/>
          <w:szCs w:val="24"/>
        </w:rPr>
      </w:pPr>
      <w:r w:rsidRPr="004F6820">
        <w:rPr>
          <w:sz w:val="24"/>
          <w:szCs w:val="24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3F26FB" w:rsidRPr="004F6820" w:rsidRDefault="003F26FB">
      <w:pPr>
        <w:pBdr>
          <w:top w:val="single" w:sz="4" w:space="1" w:color="auto"/>
        </w:pBdr>
        <w:ind w:left="3334"/>
        <w:rPr>
          <w:sz w:val="24"/>
          <w:szCs w:val="24"/>
        </w:rPr>
      </w:pPr>
    </w:p>
    <w:p w:rsidR="003F26FB" w:rsidRPr="004F6820" w:rsidRDefault="003F26FB">
      <w:pPr>
        <w:tabs>
          <w:tab w:val="right" w:pos="8647"/>
        </w:tabs>
        <w:rPr>
          <w:sz w:val="24"/>
          <w:szCs w:val="24"/>
        </w:rPr>
      </w:pPr>
      <w:r w:rsidRPr="004F6820">
        <w:rPr>
          <w:sz w:val="24"/>
          <w:szCs w:val="24"/>
        </w:rPr>
        <w:tab/>
        <w:t>рублей.</w:t>
      </w:r>
    </w:p>
    <w:p w:rsidR="003F26FB" w:rsidRPr="004F6820" w:rsidRDefault="003F26FB">
      <w:pPr>
        <w:pBdr>
          <w:top w:val="single" w:sz="4" w:space="1" w:color="auto"/>
        </w:pBdr>
        <w:ind w:right="6180"/>
        <w:rPr>
          <w:sz w:val="24"/>
          <w:szCs w:val="24"/>
        </w:rPr>
      </w:pPr>
    </w:p>
    <w:p w:rsidR="003F26FB" w:rsidRPr="004F6820" w:rsidRDefault="003F26FB">
      <w:pPr>
        <w:spacing w:before="600" w:after="120"/>
        <w:jc w:val="right"/>
        <w:rPr>
          <w:sz w:val="24"/>
          <w:szCs w:val="24"/>
        </w:rPr>
      </w:pPr>
      <w:r w:rsidRPr="004F6820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3F26FB" w:rsidRPr="004F682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FB" w:rsidRPr="004F6820" w:rsidRDefault="003F26FB">
            <w:pPr>
              <w:jc w:val="right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FB" w:rsidRPr="004F6820" w:rsidRDefault="003F26FB">
            <w:pPr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FB" w:rsidRPr="004F6820" w:rsidRDefault="003F26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FB" w:rsidRPr="004F6820" w:rsidRDefault="003F26FB">
            <w:pPr>
              <w:ind w:left="57"/>
              <w:rPr>
                <w:sz w:val="24"/>
                <w:szCs w:val="24"/>
              </w:rPr>
            </w:pPr>
            <w:r w:rsidRPr="004F6820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FB" w:rsidRPr="004F6820" w:rsidRDefault="003F26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26FB" w:rsidRPr="004F6820" w:rsidRDefault="003F26FB">
      <w:pPr>
        <w:ind w:left="11199"/>
        <w:jc w:val="center"/>
        <w:rPr>
          <w:sz w:val="24"/>
          <w:szCs w:val="24"/>
        </w:rPr>
      </w:pPr>
      <w:r w:rsidRPr="004F6820">
        <w:rPr>
          <w:sz w:val="24"/>
          <w:szCs w:val="24"/>
        </w:rPr>
        <w:t>(подпись кандидата)</w:t>
      </w:r>
    </w:p>
    <w:p w:rsidR="003F26FB" w:rsidRPr="004F6820" w:rsidRDefault="003F26FB">
      <w:pPr>
        <w:spacing w:after="120"/>
        <w:rPr>
          <w:sz w:val="24"/>
          <w:szCs w:val="24"/>
        </w:rPr>
      </w:pPr>
    </w:p>
    <w:sectPr w:rsidR="003F26FB" w:rsidRPr="004F6820">
      <w:headerReference w:type="default" r:id="rId6"/>
      <w:pgSz w:w="16840" w:h="11907" w:orient="landscape" w:code="9"/>
      <w:pgMar w:top="1134" w:right="1418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07" w:rsidRDefault="00235007">
      <w:r>
        <w:separator/>
      </w:r>
    </w:p>
  </w:endnote>
  <w:endnote w:type="continuationSeparator" w:id="0">
    <w:p w:rsidR="00235007" w:rsidRDefault="00235007">
      <w:r>
        <w:continuationSeparator/>
      </w:r>
    </w:p>
  </w:endnote>
  <w:endnote w:id="1">
    <w:p w:rsidR="00000000" w:rsidRDefault="003F26FB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Справка заполняется в случае, если сумма сделки, совершенной в течение последних трех лет до первого числа месяца, в котором осуществлено официальное опубликование (публикация) решения о назначении выборов, превышает общий доход лица и его супруги (супруга) за три последних года, предшествующих совершению сделки. Если в отчетный период кандидат, его супруга (супруг) и несовершеннолетние дети не совершали указанных сделок, то в графе "Наименование имущества" раздела 2 настоящей справки проставляются слова </w:t>
      </w:r>
      <w:r w:rsidRPr="004D7E7E">
        <w:rPr>
          <w:b/>
        </w:rPr>
        <w:t>"В течение последних трех лет сделок по приобретению указанного имущества на сумму, превышающую общий доход кандидата и его супруги (супруга) за три последних года, не имелось"</w:t>
      </w:r>
      <w:r>
        <w:t xml:space="preserve"> и остальные графы раздела 2 и графы раздела 3 не заполняются.</w:t>
      </w:r>
    </w:p>
  </w:endnote>
  <w:endnote w:id="2">
    <w:p w:rsidR="00000000" w:rsidRDefault="003F26FB">
      <w:pPr>
        <w:pStyle w:val="a7"/>
        <w:ind w:firstLine="567"/>
        <w:jc w:val="both"/>
      </w:pPr>
      <w:r>
        <w:rPr>
          <w:rStyle w:val="a9"/>
        </w:rPr>
        <w:t>2</w:t>
      </w:r>
      <w:r>
        <w:t> Справка заполняется отдельно на каждое лицо, о котором представляются сведения.</w:t>
      </w:r>
    </w:p>
  </w:endnote>
  <w:endnote w:id="3">
    <w:p w:rsidR="00000000" w:rsidRDefault="003F26FB">
      <w:pPr>
        <w:pStyle w:val="a7"/>
        <w:ind w:firstLine="567"/>
        <w:jc w:val="both"/>
      </w:pPr>
      <w:r>
        <w:rPr>
          <w:rStyle w:val="a9"/>
        </w:rPr>
        <w:t>3</w:t>
      </w:r>
      <w:r>
        <w:t> Указывается для супруги (супруга) и несовершеннолетних детей.</w:t>
      </w:r>
    </w:p>
  </w:endnote>
  <w:endnote w:id="4">
    <w:p w:rsidR="00000000" w:rsidRDefault="003F26FB">
      <w:pPr>
        <w:pStyle w:val="a7"/>
        <w:ind w:firstLine="567"/>
        <w:jc w:val="both"/>
      </w:pPr>
      <w:r>
        <w:rPr>
          <w:rStyle w:val="a9"/>
        </w:rPr>
        <w:t>4</w:t>
      </w:r>
      <w:r>
        <w:t> В отношении несовершеннолетних детей указывается в случае наличия у них документа, удостоверяющего личность.</w:t>
      </w:r>
    </w:p>
  </w:endnote>
  <w:endnote w:id="5">
    <w:p w:rsidR="00000000" w:rsidRDefault="003F26FB">
      <w:pPr>
        <w:pStyle w:val="a7"/>
        <w:ind w:firstLine="567"/>
        <w:jc w:val="both"/>
      </w:pPr>
      <w:r>
        <w:rPr>
          <w:rStyle w:val="a9"/>
        </w:rPr>
        <w:t>5</w:t>
      </w:r>
      <w:r>
        <w:t> Указывается при наличии.</w:t>
      </w:r>
    </w:p>
  </w:endnote>
  <w:endnote w:id="6">
    <w:p w:rsidR="00000000" w:rsidRDefault="003F26FB">
      <w:pPr>
        <w:pStyle w:val="a7"/>
        <w:ind w:firstLine="567"/>
        <w:jc w:val="both"/>
      </w:pPr>
      <w:r>
        <w:rPr>
          <w:rStyle w:val="a9"/>
        </w:rPr>
        <w:t>6</w:t>
      </w:r>
      <w: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7">
    <w:p w:rsidR="00000000" w:rsidRDefault="003F26FB">
      <w:pPr>
        <w:pStyle w:val="a7"/>
        <w:ind w:firstLine="567"/>
        <w:jc w:val="both"/>
      </w:pPr>
      <w:r>
        <w:rPr>
          <w:rStyle w:val="a9"/>
        </w:rPr>
        <w:t>7</w:t>
      </w:r>
      <w:r>
        <w:t> Указывается только для объектов недвижимого имущества.</w:t>
      </w:r>
    </w:p>
  </w:endnote>
  <w:endnote w:id="8">
    <w:p w:rsidR="00000000" w:rsidRDefault="003F26FB">
      <w:pPr>
        <w:pStyle w:val="a7"/>
        <w:ind w:firstLine="567"/>
        <w:jc w:val="both"/>
      </w:pPr>
      <w:r>
        <w:rPr>
          <w:rStyle w:val="a9"/>
        </w:rPr>
        <w:t>8</w:t>
      </w:r>
      <w: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07" w:rsidRDefault="00235007">
      <w:r>
        <w:separator/>
      </w:r>
    </w:p>
  </w:footnote>
  <w:footnote w:type="continuationSeparator" w:id="0">
    <w:p w:rsidR="00235007" w:rsidRDefault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FB" w:rsidRDefault="003F26F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F1"/>
    <w:rsid w:val="00090704"/>
    <w:rsid w:val="001C43D8"/>
    <w:rsid w:val="00235007"/>
    <w:rsid w:val="003F26FB"/>
    <w:rsid w:val="004D7E7E"/>
    <w:rsid w:val="004E5C29"/>
    <w:rsid w:val="004F6820"/>
    <w:rsid w:val="00660E9C"/>
    <w:rsid w:val="006E5F26"/>
    <w:rsid w:val="00835932"/>
    <w:rsid w:val="00BC55F1"/>
    <w:rsid w:val="00C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7160D5-589B-49D2-A42A-A5C54388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68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2018-07-11T13:51:00Z</cp:lastPrinted>
  <dcterms:created xsi:type="dcterms:W3CDTF">2023-01-30T08:18:00Z</dcterms:created>
  <dcterms:modified xsi:type="dcterms:W3CDTF">2023-01-30T08:18:00Z</dcterms:modified>
</cp:coreProperties>
</file>